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D4C" w:rsidRPr="000909AE" w:rsidRDefault="00080D4C" w:rsidP="008D3F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09AE">
        <w:rPr>
          <w:rFonts w:ascii="Times New Roman" w:hAnsi="Times New Roman" w:cs="Times New Roman"/>
          <w:sz w:val="28"/>
          <w:szCs w:val="28"/>
        </w:rPr>
        <w:t>Отчет о выполнении плана</w:t>
      </w:r>
    </w:p>
    <w:p w:rsidR="00080D4C" w:rsidRPr="000909AE" w:rsidRDefault="00080D4C" w:rsidP="008D3F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09AE">
        <w:rPr>
          <w:rFonts w:ascii="Times New Roman" w:hAnsi="Times New Roman" w:cs="Times New Roman"/>
          <w:sz w:val="28"/>
          <w:szCs w:val="28"/>
        </w:rPr>
        <w:t>мероприятий по проведению Всемирного дня борьбы с тубер</w:t>
      </w:r>
      <w:r w:rsidR="008D3FF1" w:rsidRPr="000909AE">
        <w:rPr>
          <w:rFonts w:ascii="Times New Roman" w:hAnsi="Times New Roman" w:cs="Times New Roman"/>
          <w:sz w:val="28"/>
          <w:szCs w:val="28"/>
        </w:rPr>
        <w:t>кулезом на территории Еврейск</w:t>
      </w:r>
      <w:r w:rsidR="00A739D4" w:rsidRPr="000909AE">
        <w:rPr>
          <w:rFonts w:ascii="Times New Roman" w:hAnsi="Times New Roman" w:cs="Times New Roman"/>
          <w:sz w:val="28"/>
          <w:szCs w:val="28"/>
        </w:rPr>
        <w:t>ой</w:t>
      </w:r>
      <w:r w:rsidR="008D3FF1" w:rsidRPr="000909AE">
        <w:rPr>
          <w:rFonts w:ascii="Times New Roman" w:hAnsi="Times New Roman" w:cs="Times New Roman"/>
          <w:sz w:val="28"/>
          <w:szCs w:val="28"/>
        </w:rPr>
        <w:t xml:space="preserve"> а</w:t>
      </w:r>
      <w:r w:rsidRPr="000909AE">
        <w:rPr>
          <w:rFonts w:ascii="Times New Roman" w:hAnsi="Times New Roman" w:cs="Times New Roman"/>
          <w:sz w:val="28"/>
          <w:szCs w:val="28"/>
        </w:rPr>
        <w:t>втономной области в 2019 году</w:t>
      </w:r>
    </w:p>
    <w:p w:rsidR="00080D4C" w:rsidRPr="008D3FF1" w:rsidRDefault="00080D4C" w:rsidP="00080D4C">
      <w:pPr>
        <w:ind w:firstLine="709"/>
        <w:jc w:val="center"/>
        <w:rPr>
          <w:rFonts w:ascii="Times New Roman" w:hAnsi="Times New Roman" w:cs="Times New Roman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268"/>
        <w:gridCol w:w="1559"/>
        <w:gridCol w:w="2977"/>
        <w:gridCol w:w="2268"/>
      </w:tblGrid>
      <w:tr w:rsidR="00DB7247" w:rsidRPr="00B91932" w:rsidTr="00DB7247">
        <w:trPr>
          <w:trHeight w:val="817"/>
        </w:trPr>
        <w:tc>
          <w:tcPr>
            <w:tcW w:w="568" w:type="dxa"/>
            <w:vAlign w:val="bottom"/>
          </w:tcPr>
          <w:p w:rsidR="00080D4C" w:rsidRPr="00B91932" w:rsidRDefault="00080D4C" w:rsidP="00DB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Align w:val="bottom"/>
          </w:tcPr>
          <w:p w:rsidR="00080D4C" w:rsidRPr="00B91932" w:rsidRDefault="00080D4C" w:rsidP="00DB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559" w:type="dxa"/>
            <w:vAlign w:val="bottom"/>
          </w:tcPr>
          <w:p w:rsidR="00080D4C" w:rsidRPr="00B91932" w:rsidRDefault="00080D4C" w:rsidP="00DB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2977" w:type="dxa"/>
            <w:vAlign w:val="bottom"/>
          </w:tcPr>
          <w:p w:rsidR="00080D4C" w:rsidRPr="00B91932" w:rsidRDefault="00080D4C" w:rsidP="00DB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  <w:r w:rsidR="000A0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 xml:space="preserve"> за исполнение</w:t>
            </w:r>
          </w:p>
        </w:tc>
        <w:tc>
          <w:tcPr>
            <w:tcW w:w="2268" w:type="dxa"/>
            <w:vAlign w:val="bottom"/>
          </w:tcPr>
          <w:p w:rsidR="00080D4C" w:rsidRPr="00B91932" w:rsidRDefault="00DB7247" w:rsidP="00DB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>Информация об исполнении</w:t>
            </w:r>
          </w:p>
        </w:tc>
      </w:tr>
      <w:tr w:rsidR="00DB7247" w:rsidRPr="00B91932" w:rsidTr="00DB7247">
        <w:tc>
          <w:tcPr>
            <w:tcW w:w="568" w:type="dxa"/>
            <w:vAlign w:val="bottom"/>
          </w:tcPr>
          <w:p w:rsidR="00080D4C" w:rsidRPr="00B91932" w:rsidRDefault="00080D4C" w:rsidP="00DB7247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bottom"/>
          </w:tcPr>
          <w:p w:rsidR="00080D4C" w:rsidRPr="00B91932" w:rsidRDefault="00080D4C" w:rsidP="00DB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bottom"/>
          </w:tcPr>
          <w:p w:rsidR="00080D4C" w:rsidRPr="00B91932" w:rsidRDefault="00080D4C" w:rsidP="00DB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vAlign w:val="bottom"/>
          </w:tcPr>
          <w:p w:rsidR="00080D4C" w:rsidRPr="00B91932" w:rsidRDefault="00080D4C" w:rsidP="00DB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bottom"/>
          </w:tcPr>
          <w:p w:rsidR="00080D4C" w:rsidRPr="00B91932" w:rsidRDefault="00DB7247" w:rsidP="00DB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80D4C" w:rsidRPr="00B91932" w:rsidTr="00DB7247">
        <w:tc>
          <w:tcPr>
            <w:tcW w:w="568" w:type="dxa"/>
          </w:tcPr>
          <w:p w:rsidR="00080D4C" w:rsidRPr="00B91932" w:rsidRDefault="00080D4C" w:rsidP="00080D4C">
            <w:pPr>
              <w:pStyle w:val="a5"/>
              <w:numPr>
                <w:ilvl w:val="0"/>
                <w:numId w:val="1"/>
              </w:num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80D4C" w:rsidRPr="00B91932" w:rsidRDefault="00080D4C" w:rsidP="0050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>Круглый стол. Утверждение плана мероприятий по проведению Всемирного дня борьбы с туберкулезом на территории Еврейской автономной области</w:t>
            </w:r>
          </w:p>
          <w:p w:rsidR="00080D4C" w:rsidRPr="00B91932" w:rsidRDefault="00080D4C" w:rsidP="005077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0D4C" w:rsidRPr="00B91932" w:rsidRDefault="00080D4C" w:rsidP="00507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>15.03.2019</w:t>
            </w:r>
          </w:p>
        </w:tc>
        <w:tc>
          <w:tcPr>
            <w:tcW w:w="2977" w:type="dxa"/>
          </w:tcPr>
          <w:p w:rsidR="00080D4C" w:rsidRPr="00B91932" w:rsidRDefault="00080D4C" w:rsidP="0050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>Управление здравоохранения правительства Еврейской автономной области, Управление Роспотребнадзора по Еврейской автономной области, ФБУЗ «Центр гигиены и эпидемиологии в Еврейской автономной области», главный врач ОГКУЗ «Противотуберкулезный диспансер», ОГБУЗ «Областная больница»</w:t>
            </w:r>
          </w:p>
        </w:tc>
        <w:tc>
          <w:tcPr>
            <w:tcW w:w="2268" w:type="dxa"/>
          </w:tcPr>
          <w:p w:rsidR="00080D4C" w:rsidRPr="00B91932" w:rsidRDefault="005A384D" w:rsidP="0050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Обсуждение и утверждение плана мероприятий по проведению Всемирного дня борьбы с туберкулезом на территории Еврейской автономной области проведено 15.03.2019</w:t>
            </w:r>
          </w:p>
        </w:tc>
      </w:tr>
      <w:tr w:rsidR="00080D4C" w:rsidRPr="00B91932" w:rsidTr="00DB7247">
        <w:trPr>
          <w:trHeight w:val="1797"/>
        </w:trPr>
        <w:tc>
          <w:tcPr>
            <w:tcW w:w="568" w:type="dxa"/>
          </w:tcPr>
          <w:p w:rsidR="00080D4C" w:rsidRPr="00B91932" w:rsidRDefault="00080D4C" w:rsidP="00080D4C">
            <w:pPr>
              <w:pStyle w:val="a5"/>
              <w:numPr>
                <w:ilvl w:val="0"/>
                <w:numId w:val="1"/>
              </w:num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80D4C" w:rsidRPr="00B91932" w:rsidRDefault="00080D4C" w:rsidP="005077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 xml:space="preserve">Разместить на официальном сайте план межведомственных мероприятий по подготовке и проведению Всемирного дня борьбы </w:t>
            </w:r>
            <w:r w:rsidRPr="00B91932">
              <w:rPr>
                <w:rFonts w:ascii="Times New Roman" w:hAnsi="Times New Roman" w:cs="Times New Roman"/>
                <w:sz w:val="20"/>
                <w:szCs w:val="20"/>
              </w:rPr>
              <w:br/>
              <w:t>с туберкулезом в Еврейской автономной области</w:t>
            </w:r>
            <w:r w:rsidR="002553A2" w:rsidRPr="00B919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>в 2019 году</w:t>
            </w:r>
          </w:p>
        </w:tc>
        <w:tc>
          <w:tcPr>
            <w:tcW w:w="1559" w:type="dxa"/>
          </w:tcPr>
          <w:p w:rsidR="00080D4C" w:rsidRPr="00B91932" w:rsidRDefault="00080D4C" w:rsidP="00507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>22.03.2019</w:t>
            </w:r>
          </w:p>
        </w:tc>
        <w:tc>
          <w:tcPr>
            <w:tcW w:w="2977" w:type="dxa"/>
          </w:tcPr>
          <w:p w:rsidR="00080D4C" w:rsidRPr="00B91932" w:rsidRDefault="00080D4C" w:rsidP="0050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Еврейской автономной области</w:t>
            </w:r>
          </w:p>
        </w:tc>
        <w:tc>
          <w:tcPr>
            <w:tcW w:w="2268" w:type="dxa"/>
          </w:tcPr>
          <w:p w:rsidR="00080D4C" w:rsidRPr="00B91932" w:rsidRDefault="005A384D" w:rsidP="0050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  мероприятий по подготовке и проведению Всемирного дня борьбы с туберкулезом на территории Еврейской автономной области  на сайте размещен </w:t>
            </w:r>
          </w:p>
        </w:tc>
      </w:tr>
      <w:tr w:rsidR="00080D4C" w:rsidRPr="00B91932" w:rsidTr="00DB7247">
        <w:tc>
          <w:tcPr>
            <w:tcW w:w="568" w:type="dxa"/>
          </w:tcPr>
          <w:p w:rsidR="00080D4C" w:rsidRPr="00B91932" w:rsidRDefault="00080D4C" w:rsidP="00080D4C">
            <w:pPr>
              <w:pStyle w:val="a5"/>
              <w:numPr>
                <w:ilvl w:val="0"/>
                <w:numId w:val="1"/>
              </w:num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80D4C" w:rsidRPr="00B91932" w:rsidRDefault="00080D4C" w:rsidP="005077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>Размещение тематической информации, приуро</w:t>
            </w:r>
            <w:r w:rsidRPr="00B91932">
              <w:rPr>
                <w:rFonts w:ascii="Times New Roman" w:hAnsi="Times New Roman" w:cs="Times New Roman"/>
                <w:sz w:val="20"/>
                <w:szCs w:val="20"/>
              </w:rPr>
              <w:softHyphen/>
              <w:t>ченной</w:t>
            </w:r>
            <w:r w:rsidRPr="00B9193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Всемирному дню борьбы </w:t>
            </w:r>
            <w:r w:rsidRPr="00B91932">
              <w:rPr>
                <w:rFonts w:ascii="Times New Roman" w:hAnsi="Times New Roman" w:cs="Times New Roman"/>
                <w:sz w:val="20"/>
                <w:szCs w:val="20"/>
              </w:rPr>
              <w:br/>
              <w:t>с туберкулезом, на официальных сайтах</w:t>
            </w:r>
          </w:p>
        </w:tc>
        <w:tc>
          <w:tcPr>
            <w:tcW w:w="1559" w:type="dxa"/>
          </w:tcPr>
          <w:p w:rsidR="00080D4C" w:rsidRPr="00B91932" w:rsidRDefault="00080D4C" w:rsidP="00507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>22.03.2019</w:t>
            </w:r>
          </w:p>
        </w:tc>
        <w:tc>
          <w:tcPr>
            <w:tcW w:w="2977" w:type="dxa"/>
          </w:tcPr>
          <w:p w:rsidR="00080D4C" w:rsidRPr="00B91932" w:rsidRDefault="00080D4C" w:rsidP="0050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Еврейской автономной области, ФБУЗ «Центр гигиены и эпидемиологии в Еврейской автономной области», ОГКУЗ «Противотуберкулезный диспансер»</w:t>
            </w:r>
          </w:p>
          <w:p w:rsidR="00080D4C" w:rsidRPr="00B91932" w:rsidRDefault="00080D4C" w:rsidP="0050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80D4C" w:rsidRPr="00B91932" w:rsidRDefault="00257E36" w:rsidP="0050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мероприятиях  по подготовке и проведению Всемирного дня борьбы с туберкулезом на территории Еврейской автономной области  на сайтах  размещена</w:t>
            </w:r>
          </w:p>
        </w:tc>
      </w:tr>
      <w:tr w:rsidR="00080D4C" w:rsidRPr="00B91932" w:rsidTr="00DB7247">
        <w:tc>
          <w:tcPr>
            <w:tcW w:w="568" w:type="dxa"/>
          </w:tcPr>
          <w:p w:rsidR="00080D4C" w:rsidRPr="00B91932" w:rsidRDefault="00080D4C" w:rsidP="00080D4C">
            <w:pPr>
              <w:pStyle w:val="a5"/>
              <w:numPr>
                <w:ilvl w:val="0"/>
                <w:numId w:val="1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80D4C" w:rsidRPr="00B91932" w:rsidRDefault="00080D4C" w:rsidP="0050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 xml:space="preserve">Уроки знаний в школах области </w:t>
            </w:r>
            <w:r w:rsidRPr="00B9193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профилактике туберкулеза </w:t>
            </w:r>
            <w:r w:rsidRPr="00B91932">
              <w:rPr>
                <w:rFonts w:ascii="Times New Roman" w:hAnsi="Times New Roman" w:cs="Times New Roman"/>
                <w:sz w:val="20"/>
                <w:szCs w:val="20"/>
              </w:rPr>
              <w:br/>
              <w:t>и проведение акции «Белая ромашка»</w:t>
            </w:r>
          </w:p>
        </w:tc>
        <w:tc>
          <w:tcPr>
            <w:tcW w:w="1559" w:type="dxa"/>
          </w:tcPr>
          <w:p w:rsidR="00080D4C" w:rsidRPr="00B91932" w:rsidRDefault="00080D4C" w:rsidP="0050770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>19-24.04.2019</w:t>
            </w:r>
          </w:p>
        </w:tc>
        <w:tc>
          <w:tcPr>
            <w:tcW w:w="2977" w:type="dxa"/>
          </w:tcPr>
          <w:p w:rsidR="00080D4C" w:rsidRPr="00B91932" w:rsidRDefault="00080D4C" w:rsidP="0050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>Управление здравоохранение правительства Еврейской автономной области, главные врачи медицинских организаций,</w:t>
            </w:r>
          </w:p>
          <w:p w:rsidR="00080D4C" w:rsidRPr="00B91932" w:rsidRDefault="00080D4C" w:rsidP="0050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 xml:space="preserve">ОГПОБУ «Биробиджанский </w:t>
            </w:r>
            <w:r w:rsidRPr="00B919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медицинский колледж»</w:t>
            </w:r>
          </w:p>
        </w:tc>
        <w:tc>
          <w:tcPr>
            <w:tcW w:w="2268" w:type="dxa"/>
          </w:tcPr>
          <w:p w:rsidR="00080D4C" w:rsidRPr="00B91932" w:rsidRDefault="00257E36" w:rsidP="0050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Уроки знаний  по профилактике туберкулеза в школах в районах области  проведены в период с19.03.2019 по 23.03.2019</w:t>
            </w:r>
            <w:r w:rsidR="002A7BAD">
              <w:rPr>
                <w:rFonts w:ascii="Times New Roman" w:hAnsi="Times New Roman" w:cs="Times New Roman"/>
                <w:sz w:val="20"/>
                <w:szCs w:val="20"/>
              </w:rPr>
              <w:t xml:space="preserve">.  Акция </w:t>
            </w:r>
            <w:r w:rsidR="002A7B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«Белая ромашка» не проведена</w:t>
            </w:r>
          </w:p>
        </w:tc>
      </w:tr>
      <w:tr w:rsidR="00080D4C" w:rsidRPr="00B91932" w:rsidTr="00DB7247">
        <w:tc>
          <w:tcPr>
            <w:tcW w:w="568" w:type="dxa"/>
          </w:tcPr>
          <w:p w:rsidR="00080D4C" w:rsidRPr="00B91932" w:rsidRDefault="00080D4C" w:rsidP="00080D4C">
            <w:pPr>
              <w:pStyle w:val="a5"/>
              <w:numPr>
                <w:ilvl w:val="0"/>
                <w:numId w:val="1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80D4C" w:rsidRPr="00B91932" w:rsidRDefault="00080D4C" w:rsidP="0050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>Лекции и беседы в учебных заведениях и организациях</w:t>
            </w:r>
          </w:p>
        </w:tc>
        <w:tc>
          <w:tcPr>
            <w:tcW w:w="1559" w:type="dxa"/>
          </w:tcPr>
          <w:p w:rsidR="00080D4C" w:rsidRPr="00B91932" w:rsidRDefault="00080D4C" w:rsidP="00507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>19-24.04.2019</w:t>
            </w:r>
          </w:p>
        </w:tc>
        <w:tc>
          <w:tcPr>
            <w:tcW w:w="2977" w:type="dxa"/>
          </w:tcPr>
          <w:p w:rsidR="00080D4C" w:rsidRPr="00B91932" w:rsidRDefault="00080D4C" w:rsidP="0050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>ОГКУЗ «Противотуберкулезный диспансер»</w:t>
            </w:r>
          </w:p>
        </w:tc>
        <w:tc>
          <w:tcPr>
            <w:tcW w:w="2268" w:type="dxa"/>
          </w:tcPr>
          <w:p w:rsidR="00080D4C" w:rsidRPr="00B91932" w:rsidRDefault="002A7BAD" w:rsidP="0050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Проведено 403 беседы и 29 лекций в организациях и на предприятиях</w:t>
            </w:r>
          </w:p>
        </w:tc>
      </w:tr>
      <w:tr w:rsidR="00080D4C" w:rsidRPr="00B91932" w:rsidTr="00DB7247">
        <w:tc>
          <w:tcPr>
            <w:tcW w:w="568" w:type="dxa"/>
          </w:tcPr>
          <w:p w:rsidR="00080D4C" w:rsidRPr="00B91932" w:rsidRDefault="00080D4C" w:rsidP="00080D4C">
            <w:pPr>
              <w:pStyle w:val="a5"/>
              <w:numPr>
                <w:ilvl w:val="0"/>
                <w:numId w:val="1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80D4C" w:rsidRPr="00B91932" w:rsidRDefault="00080D4C" w:rsidP="0050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>Распространение листовок, плакатов, памяток и буклетов по профилактике туберкулеза в общественных местах, транспорте и медицинских организациях</w:t>
            </w:r>
          </w:p>
        </w:tc>
        <w:tc>
          <w:tcPr>
            <w:tcW w:w="1559" w:type="dxa"/>
          </w:tcPr>
          <w:p w:rsidR="00080D4C" w:rsidRPr="00B91932" w:rsidRDefault="00080D4C" w:rsidP="00507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>19-24.04.2019</w:t>
            </w:r>
          </w:p>
        </w:tc>
        <w:tc>
          <w:tcPr>
            <w:tcW w:w="2977" w:type="dxa"/>
          </w:tcPr>
          <w:p w:rsidR="00080D4C" w:rsidRPr="00B91932" w:rsidRDefault="00080D4C" w:rsidP="0050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Еврейской автономной области,</w:t>
            </w:r>
          </w:p>
          <w:p w:rsidR="00080D4C" w:rsidRPr="00B91932" w:rsidRDefault="00080D4C" w:rsidP="0050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>ФБУЗ «Центр гигиены и эпидемиологии в Еврейской автономной области»,</w:t>
            </w:r>
          </w:p>
          <w:p w:rsidR="00080D4C" w:rsidRPr="00B91932" w:rsidRDefault="00080D4C" w:rsidP="00507708">
            <w:pPr>
              <w:pStyle w:val="a8"/>
              <w:rPr>
                <w:sz w:val="20"/>
                <w:szCs w:val="20"/>
              </w:rPr>
            </w:pPr>
            <w:r w:rsidRPr="00B91932">
              <w:rPr>
                <w:sz w:val="20"/>
                <w:szCs w:val="20"/>
              </w:rPr>
              <w:t>ОГКУЗ «Противотуберкулезный диспансер»</w:t>
            </w:r>
          </w:p>
        </w:tc>
        <w:tc>
          <w:tcPr>
            <w:tcW w:w="2268" w:type="dxa"/>
          </w:tcPr>
          <w:p w:rsidR="00080D4C" w:rsidRPr="00B91932" w:rsidRDefault="002A7BAD" w:rsidP="0050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Распространено  100 плакатов и 2500 буклетов по профилактике туберкулеза, 250  памяток по лечению туберкулеза</w:t>
            </w:r>
          </w:p>
        </w:tc>
      </w:tr>
      <w:tr w:rsidR="00080D4C" w:rsidRPr="00B91932" w:rsidTr="00DB7247">
        <w:tc>
          <w:tcPr>
            <w:tcW w:w="568" w:type="dxa"/>
          </w:tcPr>
          <w:p w:rsidR="00080D4C" w:rsidRPr="00B91932" w:rsidRDefault="00080D4C" w:rsidP="00080D4C">
            <w:pPr>
              <w:pStyle w:val="a5"/>
              <w:numPr>
                <w:ilvl w:val="0"/>
                <w:numId w:val="1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80D4C" w:rsidRPr="00B91932" w:rsidRDefault="00080D4C" w:rsidP="0050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пресс-релизов </w:t>
            </w:r>
            <w:r w:rsidRPr="00B9193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информации в районных </w:t>
            </w:r>
            <w:r w:rsidRPr="00B9193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областных газетах, интервью </w:t>
            </w:r>
            <w:r w:rsidRPr="00B91932">
              <w:rPr>
                <w:rFonts w:ascii="Times New Roman" w:hAnsi="Times New Roman" w:cs="Times New Roman"/>
                <w:sz w:val="20"/>
                <w:szCs w:val="20"/>
              </w:rPr>
              <w:br/>
              <w:t>на радио и телевидении о проведении мероприятий в рамках месячника борьбы с туберкулезом в Еврейской автономной области</w:t>
            </w:r>
          </w:p>
          <w:p w:rsidR="00080D4C" w:rsidRPr="00B91932" w:rsidRDefault="00080D4C" w:rsidP="0050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0D4C" w:rsidRPr="00B91932" w:rsidRDefault="00080D4C" w:rsidP="0050770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>19-24.03.2019</w:t>
            </w:r>
          </w:p>
        </w:tc>
        <w:tc>
          <w:tcPr>
            <w:tcW w:w="2977" w:type="dxa"/>
          </w:tcPr>
          <w:p w:rsidR="00080D4C" w:rsidRPr="00B91932" w:rsidRDefault="00080D4C" w:rsidP="0050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>Центр лечебной физкультуры и спортивной медицины ОГБУЗ «Областная больница»,</w:t>
            </w:r>
          </w:p>
          <w:p w:rsidR="00080D4C" w:rsidRPr="00B91932" w:rsidRDefault="00080D4C" w:rsidP="0050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Еврейской автономной области, ФБУЗ «Центр гигиены и эпидемиологии в Еврейской автономной области», ОГКУЗ «Противотуберкулезный диспансер», главные врачи медицинских организаций</w:t>
            </w:r>
          </w:p>
        </w:tc>
        <w:tc>
          <w:tcPr>
            <w:tcW w:w="2268" w:type="dxa"/>
          </w:tcPr>
          <w:p w:rsidR="00080D4C" w:rsidRPr="00B91932" w:rsidRDefault="002A7BAD" w:rsidP="0050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1 выступление на ГТРК «Бира», опубликовано 3 статьи в районных газетах о профилактике и своевременном </w:t>
            </w:r>
            <w:r w:rsidR="0002505F">
              <w:rPr>
                <w:rFonts w:ascii="Times New Roman" w:hAnsi="Times New Roman" w:cs="Times New Roman"/>
                <w:sz w:val="20"/>
                <w:szCs w:val="20"/>
              </w:rPr>
              <w:t>выявлении туберкулеза, организованы  показы видеофильмов  о туберкулезе (10)</w:t>
            </w:r>
          </w:p>
        </w:tc>
      </w:tr>
      <w:tr w:rsidR="00080D4C" w:rsidRPr="00B91932" w:rsidTr="00DB7247">
        <w:tc>
          <w:tcPr>
            <w:tcW w:w="568" w:type="dxa"/>
          </w:tcPr>
          <w:p w:rsidR="00080D4C" w:rsidRPr="00B91932" w:rsidRDefault="00080D4C" w:rsidP="00080D4C">
            <w:pPr>
              <w:pStyle w:val="a5"/>
              <w:numPr>
                <w:ilvl w:val="0"/>
                <w:numId w:val="1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80D4C" w:rsidRPr="00B91932" w:rsidRDefault="00080D4C" w:rsidP="005077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>Оформление информационных стендов, санитарных бюллетеней «Профилактика туберкулеза»,</w:t>
            </w:r>
            <w:r w:rsidRPr="00B91932">
              <w:rPr>
                <w:rFonts w:ascii="Times New Roman" w:hAnsi="Times New Roman" w:cs="Times New Roman"/>
                <w:sz w:val="20"/>
                <w:szCs w:val="20"/>
              </w:rPr>
              <w:br/>
              <w:t>в том числе на врачебных участках</w:t>
            </w:r>
          </w:p>
          <w:p w:rsidR="00080D4C" w:rsidRPr="00B91932" w:rsidRDefault="00080D4C" w:rsidP="005077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D4C" w:rsidRPr="00B91932" w:rsidRDefault="00080D4C" w:rsidP="005077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D4C" w:rsidRPr="00B91932" w:rsidRDefault="00080D4C" w:rsidP="005077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0D4C" w:rsidRPr="00B91932" w:rsidRDefault="00080D4C" w:rsidP="00507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>19-24.04.2019</w:t>
            </w:r>
          </w:p>
        </w:tc>
        <w:tc>
          <w:tcPr>
            <w:tcW w:w="2977" w:type="dxa"/>
          </w:tcPr>
          <w:p w:rsidR="00080D4C" w:rsidRPr="00B91932" w:rsidRDefault="00080D4C" w:rsidP="0050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>ОГКУЗ «Противотуберкулезный диспансер», главные врачи медицинских организаций</w:t>
            </w:r>
          </w:p>
        </w:tc>
        <w:tc>
          <w:tcPr>
            <w:tcW w:w="2268" w:type="dxa"/>
          </w:tcPr>
          <w:p w:rsidR="00080D4C" w:rsidRPr="00B91932" w:rsidRDefault="0002505F" w:rsidP="0050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Выпущено 33</w:t>
            </w:r>
            <w:r w:rsidR="00FA2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санитарных  бюллетеня «Профилактика туберкулеза»</w:t>
            </w:r>
          </w:p>
        </w:tc>
      </w:tr>
      <w:tr w:rsidR="00080D4C" w:rsidRPr="00B91932" w:rsidTr="00DB7247">
        <w:tc>
          <w:tcPr>
            <w:tcW w:w="568" w:type="dxa"/>
          </w:tcPr>
          <w:p w:rsidR="00080D4C" w:rsidRPr="00B91932" w:rsidRDefault="00080D4C" w:rsidP="00080D4C">
            <w:pPr>
              <w:pStyle w:val="a5"/>
              <w:numPr>
                <w:ilvl w:val="0"/>
                <w:numId w:val="1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80D4C" w:rsidRPr="00B91932" w:rsidRDefault="00080D4C" w:rsidP="005077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и провести социологическое исследование (анкетирование): «Профилактика возникновения и </w:t>
            </w:r>
            <w:r w:rsidRPr="00B919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распространения туберкулеза» в целевых группах населения</w:t>
            </w:r>
          </w:p>
        </w:tc>
        <w:tc>
          <w:tcPr>
            <w:tcW w:w="1559" w:type="dxa"/>
          </w:tcPr>
          <w:p w:rsidR="00080D4C" w:rsidRPr="00B91932" w:rsidRDefault="00080D4C" w:rsidP="00507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19-24.04.2019</w:t>
            </w:r>
          </w:p>
        </w:tc>
        <w:tc>
          <w:tcPr>
            <w:tcW w:w="2977" w:type="dxa"/>
          </w:tcPr>
          <w:p w:rsidR="00080D4C" w:rsidRPr="00B91932" w:rsidRDefault="00080D4C" w:rsidP="0050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>ФБУЗ «Центр гигиены и эпидемиологии в Еврейской автономной области»</w:t>
            </w:r>
          </w:p>
        </w:tc>
        <w:tc>
          <w:tcPr>
            <w:tcW w:w="2268" w:type="dxa"/>
          </w:tcPr>
          <w:p w:rsidR="00080D4C" w:rsidRPr="00B91932" w:rsidRDefault="0002505F" w:rsidP="0050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080D4C" w:rsidRPr="00B91932" w:rsidTr="00DB7247">
        <w:tc>
          <w:tcPr>
            <w:tcW w:w="568" w:type="dxa"/>
          </w:tcPr>
          <w:p w:rsidR="00080D4C" w:rsidRPr="00B91932" w:rsidRDefault="00080D4C" w:rsidP="00080D4C">
            <w:pPr>
              <w:pStyle w:val="a5"/>
              <w:numPr>
                <w:ilvl w:val="0"/>
                <w:numId w:val="1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80D4C" w:rsidRPr="00B91932" w:rsidRDefault="00080D4C" w:rsidP="0050770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передвижной флюорографической установки для обследования населения с целью раннего выявления туберкулеза</w:t>
            </w:r>
          </w:p>
          <w:p w:rsidR="00080D4C" w:rsidRPr="00B91932" w:rsidRDefault="00080D4C" w:rsidP="0050770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080D4C" w:rsidRPr="00B91932" w:rsidRDefault="00FA2263" w:rsidP="0050770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080D4C" w:rsidRPr="00B91932">
              <w:rPr>
                <w:rFonts w:ascii="Times New Roman" w:hAnsi="Times New Roman" w:cs="Times New Roman"/>
                <w:sz w:val="20"/>
                <w:szCs w:val="20"/>
              </w:rPr>
              <w:t xml:space="preserve"> 25.03.2019 по 27.03.2019</w:t>
            </w:r>
          </w:p>
          <w:p w:rsidR="00080D4C" w:rsidRPr="00B91932" w:rsidRDefault="00080D4C" w:rsidP="0050770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D4C" w:rsidRPr="00B91932" w:rsidRDefault="00080D4C" w:rsidP="0050770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D4C" w:rsidRPr="00B91932" w:rsidRDefault="00080D4C" w:rsidP="0050770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080D4C" w:rsidRPr="00B91932" w:rsidRDefault="00080D4C" w:rsidP="0050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>ОГБУЗ «Областная больница»</w:t>
            </w:r>
          </w:p>
          <w:p w:rsidR="00080D4C" w:rsidRPr="00B91932" w:rsidRDefault="00080D4C" w:rsidP="0050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D4C" w:rsidRPr="00B91932" w:rsidRDefault="00080D4C" w:rsidP="0050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D4C" w:rsidRPr="00B91932" w:rsidRDefault="00080D4C" w:rsidP="0050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080D4C" w:rsidRPr="00B91932" w:rsidRDefault="0002505F" w:rsidP="0050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Выполнено 340  флюорографических обследований граждан   в период с  </w:t>
            </w: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>25.03.2019 по 27.03.2019</w:t>
            </w:r>
          </w:p>
        </w:tc>
      </w:tr>
      <w:tr w:rsidR="00080D4C" w:rsidRPr="00B91932" w:rsidTr="00DB7247">
        <w:tc>
          <w:tcPr>
            <w:tcW w:w="568" w:type="dxa"/>
          </w:tcPr>
          <w:p w:rsidR="00080D4C" w:rsidRPr="00B91932" w:rsidRDefault="00080D4C" w:rsidP="00080D4C">
            <w:pPr>
              <w:pStyle w:val="a5"/>
              <w:numPr>
                <w:ilvl w:val="0"/>
                <w:numId w:val="1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80D4C" w:rsidRPr="00B91932" w:rsidRDefault="00080D4C" w:rsidP="0050770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флюорографических кабинетов </w:t>
            </w:r>
            <w:r w:rsidRPr="00B91932">
              <w:rPr>
                <w:rFonts w:ascii="Times New Roman" w:hAnsi="Times New Roman" w:cs="Times New Roman"/>
                <w:sz w:val="20"/>
                <w:szCs w:val="20"/>
              </w:rPr>
              <w:br/>
              <w:t>в медицинских организациях области</w:t>
            </w:r>
          </w:p>
          <w:p w:rsidR="00080D4C" w:rsidRPr="00B91932" w:rsidRDefault="00080D4C" w:rsidP="0050770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0D4C" w:rsidRPr="00B91932" w:rsidRDefault="00FA2263" w:rsidP="0050770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 </w:t>
            </w:r>
            <w:r w:rsidR="00080D4C" w:rsidRPr="00B91932">
              <w:rPr>
                <w:rFonts w:ascii="Times New Roman" w:hAnsi="Times New Roman" w:cs="Times New Roman"/>
                <w:sz w:val="20"/>
                <w:szCs w:val="20"/>
              </w:rPr>
              <w:t>25.03.</w:t>
            </w:r>
            <w:r w:rsidR="00A2623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A262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0D4C" w:rsidRPr="00B91932">
              <w:rPr>
                <w:rFonts w:ascii="Times New Roman" w:hAnsi="Times New Roman" w:cs="Times New Roman"/>
                <w:sz w:val="20"/>
                <w:szCs w:val="20"/>
              </w:rPr>
              <w:t>24.04.2019</w:t>
            </w:r>
          </w:p>
        </w:tc>
        <w:tc>
          <w:tcPr>
            <w:tcW w:w="2977" w:type="dxa"/>
          </w:tcPr>
          <w:p w:rsidR="00080D4C" w:rsidRPr="00B91932" w:rsidRDefault="00080D4C" w:rsidP="0050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>Главные врачи учреждений общей лечебной сети</w:t>
            </w:r>
          </w:p>
        </w:tc>
        <w:tc>
          <w:tcPr>
            <w:tcW w:w="2268" w:type="dxa"/>
          </w:tcPr>
          <w:p w:rsidR="00080D4C" w:rsidRPr="00B91932" w:rsidRDefault="0002505F" w:rsidP="0050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Выполнено 5776   флюорографических и рентгенологических обследований граждан   в </w:t>
            </w:r>
            <w:r w:rsidR="00A26235">
              <w:rPr>
                <w:rFonts w:ascii="Times New Roman" w:hAnsi="Times New Roman" w:cs="Times New Roman"/>
                <w:sz w:val="20"/>
                <w:szCs w:val="20"/>
              </w:rPr>
              <w:t xml:space="preserve"> течение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месяца</w:t>
            </w:r>
          </w:p>
        </w:tc>
      </w:tr>
      <w:tr w:rsidR="00080D4C" w:rsidRPr="00B91932" w:rsidTr="00DB7247">
        <w:tc>
          <w:tcPr>
            <w:tcW w:w="568" w:type="dxa"/>
          </w:tcPr>
          <w:p w:rsidR="00080D4C" w:rsidRPr="00B91932" w:rsidRDefault="00080D4C" w:rsidP="00080D4C">
            <w:pPr>
              <w:pStyle w:val="a5"/>
              <w:numPr>
                <w:ilvl w:val="0"/>
                <w:numId w:val="1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80D4C" w:rsidRPr="00B91932" w:rsidRDefault="00080D4C" w:rsidP="0050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>Обучающий семинар для врачей поликлиники ОГБУЗ «Областная больница» по профилактике и раннему выявлению туберкулеза</w:t>
            </w:r>
          </w:p>
          <w:p w:rsidR="00080D4C" w:rsidRPr="00B91932" w:rsidRDefault="00080D4C" w:rsidP="0050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0D4C" w:rsidRPr="00B91932" w:rsidRDefault="00080D4C" w:rsidP="00507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>27.03.2019</w:t>
            </w:r>
          </w:p>
        </w:tc>
        <w:tc>
          <w:tcPr>
            <w:tcW w:w="2977" w:type="dxa"/>
          </w:tcPr>
          <w:p w:rsidR="00080D4C" w:rsidRPr="00B91932" w:rsidRDefault="00080D4C" w:rsidP="0050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>ОГБУЗ «Областная больница»,</w:t>
            </w:r>
          </w:p>
          <w:p w:rsidR="00080D4C" w:rsidRPr="00B91932" w:rsidRDefault="00080D4C" w:rsidP="0050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>ОГКУЗ «Противотуберкулезный диспансер»</w:t>
            </w:r>
          </w:p>
        </w:tc>
        <w:tc>
          <w:tcPr>
            <w:tcW w:w="2268" w:type="dxa"/>
          </w:tcPr>
          <w:p w:rsidR="00A26235" w:rsidRPr="00B91932" w:rsidRDefault="00A26235" w:rsidP="00A26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>Обучающий семинар для врачей поликлиники ОГБУЗ «Областная больница» по профилактике и раннему выявлению туберкулеза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проведен 27.03.2019</w:t>
            </w:r>
          </w:p>
          <w:p w:rsidR="00080D4C" w:rsidRPr="00B91932" w:rsidRDefault="00080D4C" w:rsidP="0050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D4C" w:rsidRPr="00B91932" w:rsidTr="00DB7247">
        <w:tc>
          <w:tcPr>
            <w:tcW w:w="568" w:type="dxa"/>
          </w:tcPr>
          <w:p w:rsidR="00080D4C" w:rsidRPr="00B91932" w:rsidRDefault="00080D4C" w:rsidP="00080D4C">
            <w:pPr>
              <w:pStyle w:val="a5"/>
              <w:numPr>
                <w:ilvl w:val="0"/>
                <w:numId w:val="1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80D4C" w:rsidRPr="00B91932" w:rsidRDefault="00080D4C" w:rsidP="0050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>Организация телефона «горячей линии» в рамках Всемирного дня борьбы с туберкулезомв Управлении Роспотребнадзора по Еврейской автономной области</w:t>
            </w:r>
          </w:p>
          <w:p w:rsidR="00080D4C" w:rsidRPr="00B91932" w:rsidRDefault="00080D4C" w:rsidP="0050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>тел.  2-25-21, 2-32-91,</w:t>
            </w:r>
          </w:p>
          <w:p w:rsidR="00080D4C" w:rsidRPr="00B91932" w:rsidRDefault="00080D4C" w:rsidP="0050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>ФБУЗ «Центр гигиены и эпидемиологии в Еврейской автономной области»</w:t>
            </w:r>
          </w:p>
          <w:p w:rsidR="00080D4C" w:rsidRPr="00B91932" w:rsidRDefault="00080D4C" w:rsidP="0050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>тел. 2-34-57, 2-11-08,</w:t>
            </w:r>
          </w:p>
          <w:p w:rsidR="00080D4C" w:rsidRPr="00B91932" w:rsidRDefault="00080D4C" w:rsidP="0050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>ОГКУЗ «Противотуберкулезный диспансер» 4-93-15</w:t>
            </w:r>
          </w:p>
        </w:tc>
        <w:tc>
          <w:tcPr>
            <w:tcW w:w="1559" w:type="dxa"/>
          </w:tcPr>
          <w:p w:rsidR="00080D4C" w:rsidRPr="00B91932" w:rsidRDefault="00080D4C" w:rsidP="0050770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>24.04.2019</w:t>
            </w:r>
          </w:p>
        </w:tc>
        <w:tc>
          <w:tcPr>
            <w:tcW w:w="2977" w:type="dxa"/>
          </w:tcPr>
          <w:p w:rsidR="00080D4C" w:rsidRPr="00B91932" w:rsidRDefault="00080D4C" w:rsidP="0050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Роспотребнадзора по Еврейской автономной области, ФБУЗ «Центр гигиены и эпидемиологии в Еврейской автономной области», </w:t>
            </w:r>
          </w:p>
          <w:p w:rsidR="00080D4C" w:rsidRPr="00B91932" w:rsidRDefault="00080D4C" w:rsidP="0050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>ОГКУЗ «Противотуберкулезный диспансер»</w:t>
            </w:r>
          </w:p>
          <w:p w:rsidR="00080D4C" w:rsidRPr="00B91932" w:rsidRDefault="00080D4C" w:rsidP="0050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80D4C" w:rsidRPr="00B91932" w:rsidRDefault="00A26235" w:rsidP="0050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080D4C" w:rsidRPr="00B91932" w:rsidTr="00DB7247">
        <w:tc>
          <w:tcPr>
            <w:tcW w:w="568" w:type="dxa"/>
          </w:tcPr>
          <w:p w:rsidR="00080D4C" w:rsidRPr="00B91932" w:rsidRDefault="00080D4C" w:rsidP="00080D4C">
            <w:pPr>
              <w:pStyle w:val="a5"/>
              <w:numPr>
                <w:ilvl w:val="0"/>
                <w:numId w:val="1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80D4C" w:rsidRPr="00B91932" w:rsidRDefault="00080D4C" w:rsidP="00507708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B91932">
              <w:rPr>
                <w:sz w:val="20"/>
                <w:szCs w:val="20"/>
              </w:rPr>
              <w:t>Обратиться в «Приход Святого Великомученика и Целителя Пантелеймона», местную мусульманскую организацию Махалля «Ахли Тарикат»</w:t>
            </w:r>
            <w:r w:rsidR="00E04C4C">
              <w:rPr>
                <w:sz w:val="20"/>
                <w:szCs w:val="20"/>
              </w:rPr>
              <w:t xml:space="preserve"> </w:t>
            </w:r>
            <w:r w:rsidRPr="00B91932">
              <w:rPr>
                <w:sz w:val="20"/>
                <w:szCs w:val="20"/>
              </w:rPr>
              <w:t>с предложением донести информацию о мероприятиях месячника до религиозных служащих, прихожан, об организации профилактических обследований среди служителей религиозных учреждений и монастырей</w:t>
            </w:r>
          </w:p>
        </w:tc>
        <w:tc>
          <w:tcPr>
            <w:tcW w:w="1559" w:type="dxa"/>
          </w:tcPr>
          <w:p w:rsidR="00080D4C" w:rsidRPr="00B91932" w:rsidRDefault="00E04C4C" w:rsidP="00FA2263">
            <w:pPr>
              <w:pStyle w:val="a6"/>
              <w:spacing w:after="0"/>
              <w:ind w:righ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19.03.2019 -</w:t>
            </w:r>
            <w:r w:rsidRPr="00B91932">
              <w:rPr>
                <w:sz w:val="20"/>
                <w:szCs w:val="20"/>
              </w:rPr>
              <w:t>24.04.2019</w:t>
            </w:r>
          </w:p>
        </w:tc>
        <w:tc>
          <w:tcPr>
            <w:tcW w:w="2977" w:type="dxa"/>
          </w:tcPr>
          <w:p w:rsidR="00080D4C" w:rsidRPr="00B91932" w:rsidRDefault="00080D4C" w:rsidP="00507708">
            <w:pPr>
              <w:pStyle w:val="a6"/>
              <w:spacing w:after="0"/>
              <w:rPr>
                <w:sz w:val="20"/>
                <w:szCs w:val="20"/>
              </w:rPr>
            </w:pPr>
            <w:r w:rsidRPr="00B91932">
              <w:rPr>
                <w:sz w:val="20"/>
                <w:szCs w:val="20"/>
              </w:rPr>
              <w:t xml:space="preserve">Управление Роспотребнадзора по Еврейской автономной области, </w:t>
            </w:r>
          </w:p>
          <w:p w:rsidR="00080D4C" w:rsidRPr="00B91932" w:rsidRDefault="00080D4C" w:rsidP="00507708">
            <w:pPr>
              <w:pStyle w:val="a6"/>
              <w:spacing w:after="0"/>
              <w:rPr>
                <w:sz w:val="20"/>
                <w:szCs w:val="20"/>
              </w:rPr>
            </w:pPr>
            <w:r w:rsidRPr="00B91932">
              <w:rPr>
                <w:sz w:val="20"/>
                <w:szCs w:val="20"/>
              </w:rPr>
              <w:t>Управление здравоохранения правительства Еврейской автономной области</w:t>
            </w:r>
          </w:p>
          <w:p w:rsidR="00080D4C" w:rsidRPr="00B91932" w:rsidRDefault="00080D4C" w:rsidP="0050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>ОГКУЗ «Противотуберкулезный диспансер»</w:t>
            </w:r>
          </w:p>
          <w:p w:rsidR="00080D4C" w:rsidRPr="00B91932" w:rsidRDefault="00080D4C" w:rsidP="00507708">
            <w:pPr>
              <w:pStyle w:val="a6"/>
              <w:spacing w:after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80D4C" w:rsidRPr="00B91932" w:rsidRDefault="00A26235" w:rsidP="00507708">
            <w:pPr>
              <w:pStyle w:val="a6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080D4C" w:rsidRPr="00B91932" w:rsidTr="00DB7247">
        <w:tc>
          <w:tcPr>
            <w:tcW w:w="568" w:type="dxa"/>
          </w:tcPr>
          <w:p w:rsidR="00080D4C" w:rsidRPr="00B91932" w:rsidRDefault="00080D4C" w:rsidP="00080D4C">
            <w:pPr>
              <w:pStyle w:val="a5"/>
              <w:numPr>
                <w:ilvl w:val="0"/>
                <w:numId w:val="1"/>
              </w:num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80D4C" w:rsidRPr="00B91932" w:rsidRDefault="00080D4C" w:rsidP="0050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>Подведение итогов, анализ проделанной работы месячника, посвященного Всемирному дню борьбы с туберкулезом в 2019 году</w:t>
            </w:r>
          </w:p>
        </w:tc>
        <w:tc>
          <w:tcPr>
            <w:tcW w:w="1559" w:type="dxa"/>
          </w:tcPr>
          <w:p w:rsidR="00080D4C" w:rsidRPr="00B91932" w:rsidRDefault="00080D4C" w:rsidP="00507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>15.05.2019</w:t>
            </w:r>
          </w:p>
        </w:tc>
        <w:tc>
          <w:tcPr>
            <w:tcW w:w="2977" w:type="dxa"/>
          </w:tcPr>
          <w:p w:rsidR="00080D4C" w:rsidRPr="00B91932" w:rsidRDefault="00080D4C" w:rsidP="0050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здравоохранения правительства Еврейской автономной области, </w:t>
            </w:r>
          </w:p>
          <w:p w:rsidR="00080D4C" w:rsidRPr="00B91932" w:rsidRDefault="00080D4C" w:rsidP="0050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Еврейской автономной области,</w:t>
            </w:r>
          </w:p>
          <w:p w:rsidR="00080D4C" w:rsidRPr="00B91932" w:rsidRDefault="00080D4C" w:rsidP="0050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>ФБУЗ «Центр гигиены и эпидемиологии в Еврейской автономной области»,</w:t>
            </w:r>
          </w:p>
          <w:p w:rsidR="00080D4C" w:rsidRPr="00B91932" w:rsidRDefault="00080D4C" w:rsidP="0050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>ОГКУЗ «Противотуберкулезный диспансер»</w:t>
            </w:r>
          </w:p>
        </w:tc>
        <w:tc>
          <w:tcPr>
            <w:tcW w:w="2268" w:type="dxa"/>
          </w:tcPr>
          <w:p w:rsidR="00FA2263" w:rsidRPr="00B91932" w:rsidRDefault="00A26235" w:rsidP="00FA2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Итоги выпол</w:t>
            </w:r>
            <w:r w:rsidR="00892F48">
              <w:rPr>
                <w:rFonts w:ascii="Times New Roman" w:hAnsi="Times New Roman" w:cs="Times New Roman"/>
                <w:sz w:val="20"/>
                <w:szCs w:val="20"/>
              </w:rPr>
              <w:t>нения мероприятий  подведены 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.04.2019, подготовлен  отчет </w:t>
            </w:r>
            <w:r w:rsidR="00FA226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FA2263" w:rsidRPr="00B91932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Роспотребнадзора </w:t>
            </w:r>
            <w:r w:rsidR="00FA2263">
              <w:rPr>
                <w:rFonts w:ascii="Times New Roman" w:hAnsi="Times New Roman" w:cs="Times New Roman"/>
                <w:sz w:val="20"/>
                <w:szCs w:val="20"/>
              </w:rPr>
              <w:t>по Еврейской автономной области</w:t>
            </w:r>
          </w:p>
          <w:p w:rsidR="00080D4C" w:rsidRPr="00B91932" w:rsidRDefault="00080D4C" w:rsidP="0050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0D4C" w:rsidRPr="008D3FF1" w:rsidRDefault="00080D4C" w:rsidP="00080D4C">
      <w:pPr>
        <w:ind w:firstLine="709"/>
        <w:rPr>
          <w:rFonts w:ascii="Times New Roman" w:hAnsi="Times New Roman" w:cs="Times New Roman"/>
        </w:rPr>
      </w:pPr>
    </w:p>
    <w:p w:rsidR="00F00502" w:rsidRPr="008D3FF1" w:rsidRDefault="00F00502">
      <w:pPr>
        <w:rPr>
          <w:rFonts w:ascii="Times New Roman" w:hAnsi="Times New Roman" w:cs="Times New Roman"/>
        </w:rPr>
      </w:pPr>
    </w:p>
    <w:sectPr w:rsidR="00F00502" w:rsidRPr="008D3FF1" w:rsidSect="00DB7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107" w:rsidRDefault="000C1107" w:rsidP="00DB7247">
      <w:pPr>
        <w:spacing w:after="0" w:line="240" w:lineRule="auto"/>
      </w:pPr>
      <w:r>
        <w:separator/>
      </w:r>
    </w:p>
  </w:endnote>
  <w:endnote w:type="continuationSeparator" w:id="1">
    <w:p w:rsidR="000C1107" w:rsidRDefault="000C1107" w:rsidP="00DB7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107" w:rsidRDefault="000C1107" w:rsidP="00DB7247">
      <w:pPr>
        <w:spacing w:after="0" w:line="240" w:lineRule="auto"/>
      </w:pPr>
      <w:r>
        <w:separator/>
      </w:r>
    </w:p>
  </w:footnote>
  <w:footnote w:type="continuationSeparator" w:id="1">
    <w:p w:rsidR="000C1107" w:rsidRDefault="000C1107" w:rsidP="00DB7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D27A2"/>
    <w:multiLevelType w:val="hybridMultilevel"/>
    <w:tmpl w:val="57A83F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0D4C"/>
    <w:rsid w:val="0002505F"/>
    <w:rsid w:val="00080D4C"/>
    <w:rsid w:val="000909AE"/>
    <w:rsid w:val="000A09BE"/>
    <w:rsid w:val="000C1107"/>
    <w:rsid w:val="002553A2"/>
    <w:rsid w:val="00257E36"/>
    <w:rsid w:val="002A7BAD"/>
    <w:rsid w:val="004C7E4C"/>
    <w:rsid w:val="0052153E"/>
    <w:rsid w:val="005A384D"/>
    <w:rsid w:val="006A1488"/>
    <w:rsid w:val="008403E6"/>
    <w:rsid w:val="00892F48"/>
    <w:rsid w:val="008D3FF1"/>
    <w:rsid w:val="00A26235"/>
    <w:rsid w:val="00A739D4"/>
    <w:rsid w:val="00B91932"/>
    <w:rsid w:val="00DB7247"/>
    <w:rsid w:val="00E04C4C"/>
    <w:rsid w:val="00F00502"/>
    <w:rsid w:val="00FA2263"/>
    <w:rsid w:val="00FA6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80D4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80D4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080D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"/>
    <w:basedOn w:val="a"/>
    <w:link w:val="a7"/>
    <w:uiPriority w:val="99"/>
    <w:unhideWhenUsed/>
    <w:rsid w:val="00080D4C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080D4C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lock Text"/>
    <w:basedOn w:val="a"/>
    <w:semiHidden/>
    <w:rsid w:val="00080D4C"/>
    <w:pPr>
      <w:spacing w:after="0" w:line="240" w:lineRule="auto"/>
      <w:ind w:left="180" w:right="-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DB7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B7247"/>
  </w:style>
  <w:style w:type="paragraph" w:styleId="ab">
    <w:name w:val="footer"/>
    <w:basedOn w:val="a"/>
    <w:link w:val="ac"/>
    <w:uiPriority w:val="99"/>
    <w:semiHidden/>
    <w:unhideWhenUsed/>
    <w:rsid w:val="00DB7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B72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2019-04-08T23:16:00Z</dcterms:created>
  <dcterms:modified xsi:type="dcterms:W3CDTF">2019-09-11T21:30:00Z</dcterms:modified>
</cp:coreProperties>
</file>